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40"/>
          <w:szCs w:val="40"/>
        </w:rPr>
      </w:pPr>
      <w:r>
        <w:rPr>
          <w:rFonts w:hint="eastAsia" w:ascii="宋体" w:hAnsi="宋体"/>
          <w:b/>
          <w:sz w:val="40"/>
          <w:szCs w:val="40"/>
          <w:lang w:eastAsia="zh-CN"/>
        </w:rPr>
        <w:t>福建德宝招标有限公司</w:t>
      </w:r>
      <w:r>
        <w:rPr>
          <w:rFonts w:hint="eastAsia" w:ascii="宋体" w:hAnsi="宋体"/>
          <w:b/>
          <w:sz w:val="40"/>
          <w:szCs w:val="40"/>
        </w:rPr>
        <w:t>购买招标文件登记表</w:t>
      </w:r>
    </w:p>
    <w:p>
      <w:pPr>
        <w:bidi w:val="0"/>
        <w:jc w:val="right"/>
        <w:rPr>
          <w:rFonts w:hint="default" w:ascii="宋体" w:hAnsi="宋体"/>
          <w:b/>
          <w:sz w:val="21"/>
          <w:szCs w:val="21"/>
          <w:lang w:val="en-US" w:eastAsia="zh-CN"/>
        </w:rPr>
      </w:pPr>
      <w:r>
        <w:rPr>
          <w:rFonts w:hint="eastAsia"/>
          <w:lang w:eastAsia="zh-CN"/>
        </w:rPr>
        <w:t>登记时间：</w:t>
      </w:r>
      <w:r>
        <w:rPr>
          <w:rFonts w:hint="eastAsia"/>
          <w:lang w:val="en-US" w:eastAsia="zh-CN"/>
        </w:rPr>
        <w:t xml:space="preserve">   年    月 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7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项目编号</w:t>
            </w:r>
          </w:p>
        </w:tc>
        <w:tc>
          <w:tcPr>
            <w:tcW w:w="74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493" w:type="dxa"/>
            <w:noWrap w:val="0"/>
            <w:vAlign w:val="center"/>
          </w:tcPr>
          <w:p>
            <w:pPr>
              <w:spacing w:line="420" w:lineRule="exact"/>
              <w:ind w:left="-136" w:leftChars="-65" w:right="-99" w:rightChars="-47" w:firstLine="43" w:firstLineChars="18"/>
              <w:jc w:val="center"/>
              <w:rPr>
                <w:rFonts w:hint="eastAsia" w:ascii="宋体" w:hAnsi="宋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供应商名称</w:t>
            </w:r>
          </w:p>
        </w:tc>
        <w:tc>
          <w:tcPr>
            <w:tcW w:w="74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供应商地址</w:t>
            </w:r>
          </w:p>
        </w:tc>
        <w:tc>
          <w:tcPr>
            <w:tcW w:w="74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74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机</w:t>
            </w:r>
          </w:p>
        </w:tc>
        <w:tc>
          <w:tcPr>
            <w:tcW w:w="74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 真</w:t>
            </w:r>
          </w:p>
        </w:tc>
        <w:tc>
          <w:tcPr>
            <w:tcW w:w="74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74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74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9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邮寄地址</w:t>
            </w:r>
          </w:p>
        </w:tc>
        <w:tc>
          <w:tcPr>
            <w:tcW w:w="749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bCs/>
          <w:sz w:val="24"/>
        </w:rPr>
      </w:pPr>
    </w:p>
    <w:p>
      <w:pPr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备注：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1、请购买招标文件的投标人如实填写本登记表，并领取招标文件及全部资料，投标人所登记的信息必须为真实、准确、完整，且不具有任何误导性。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Cs/>
          <w:sz w:val="24"/>
          <w:lang w:eastAsia="zh-CN"/>
        </w:rPr>
      </w:pPr>
      <w:r>
        <w:rPr>
          <w:rFonts w:hint="eastAsia" w:ascii="宋体" w:hAnsi="宋体" w:eastAsia="宋体" w:cs="宋体"/>
          <w:bCs/>
          <w:sz w:val="24"/>
        </w:rPr>
        <w:t>2、投标人获取招标文件后，应仔细检查招标文件的所有内容，如发现缺页、字迹不清等情况，自购买招标文件当日内向</w:t>
      </w:r>
      <w:r>
        <w:rPr>
          <w:rFonts w:hint="eastAsia" w:ascii="宋体" w:hAnsi="宋体" w:eastAsia="宋体" w:cs="宋体"/>
          <w:bCs/>
          <w:sz w:val="24"/>
          <w:lang w:eastAsia="zh-CN"/>
        </w:rPr>
        <w:t>福建德宝招标</w:t>
      </w:r>
      <w:r>
        <w:rPr>
          <w:rFonts w:hint="eastAsia" w:ascii="宋体" w:hAnsi="宋体" w:eastAsia="宋体" w:cs="宋体"/>
          <w:bCs/>
          <w:sz w:val="24"/>
        </w:rPr>
        <w:t>有限公司提出，逾期造成的一切后果由投标人自负</w:t>
      </w:r>
      <w:r>
        <w:rPr>
          <w:rFonts w:hint="eastAsia" w:ascii="宋体" w:hAnsi="宋体" w:eastAsia="宋体" w:cs="宋体"/>
          <w:bCs/>
          <w:sz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>3、福建德宝招标有限公司购买招标文件登记表，并附上支付凭证，须加盖供应商公章，发送至</w:t>
      </w:r>
      <w:r>
        <w:rPr>
          <w:rFonts w:hint="eastAsia" w:ascii="宋体" w:hAnsi="宋体" w:eastAsia="宋体" w:cs="宋体"/>
          <w:bCs/>
          <w:sz w:val="24"/>
        </w:rPr>
        <w:t>福建德宝招标有限公司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邮箱（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instrText xml:space="preserve"> HYPERLINK "mailto:fjdbzbyxgs@163.com" </w:instrTex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fjdbzbyxgs@163.com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fldChar w:fldCharType="end"/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）。</w:t>
      </w:r>
    </w:p>
    <w:p>
      <w:pPr>
        <w:rPr>
          <w:rFonts w:hint="eastAsia" w:ascii="宋体" w:hAnsi="宋体" w:eastAsia="宋体" w:cs="宋体"/>
          <w:b/>
          <w:bCs w:val="0"/>
          <w:sz w:val="24"/>
          <w:lang w:eastAsia="zh-CN"/>
        </w:rPr>
      </w:pPr>
    </w:p>
    <w:p>
      <w:pPr>
        <w:rPr>
          <w:rFonts w:hint="eastAsia" w:ascii="宋体" w:hAnsi="宋体" w:eastAsia="宋体" w:cs="宋体"/>
          <w:b/>
          <w:bCs w:val="0"/>
          <w:sz w:val="2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4"/>
          <w:lang w:eastAsia="zh-CN"/>
        </w:rPr>
        <w:t>开户名称：福建德宝招标有限公司</w:t>
      </w:r>
    </w:p>
    <w:p>
      <w:pPr>
        <w:rPr>
          <w:rFonts w:hint="eastAsia" w:ascii="宋体" w:hAnsi="宋体" w:eastAsia="宋体" w:cs="宋体"/>
          <w:b/>
          <w:bCs w:val="0"/>
          <w:sz w:val="2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4"/>
          <w:lang w:eastAsia="zh-CN"/>
        </w:rPr>
        <w:t>开户银行：中国民生银行股份有限公司福州闽都支行</w:t>
      </w:r>
    </w:p>
    <w:p>
      <w:pPr>
        <w:rPr>
          <w:rFonts w:hint="eastAsia" w:ascii="宋体" w:hAnsi="宋体" w:eastAsia="宋体" w:cs="宋体"/>
          <w:b/>
          <w:bCs w:val="0"/>
          <w:sz w:val="2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4"/>
          <w:lang w:eastAsia="zh-CN"/>
        </w:rPr>
        <w:t>银行账号：642741063</w:t>
      </w:r>
      <w:bookmarkStart w:id="0" w:name="_GoBack"/>
      <w:bookmarkEnd w:id="0"/>
    </w:p>
    <w:p>
      <w:pPr>
        <w:rPr>
          <w:rFonts w:hint="eastAsia" w:ascii="宋体" w:hAnsi="宋体" w:eastAsia="宋体" w:cs="宋体"/>
          <w:b/>
          <w:bCs w:val="0"/>
          <w:sz w:val="24"/>
        </w:rPr>
      </w:pPr>
      <w:r>
        <w:rPr>
          <w:rFonts w:hint="eastAsia" w:ascii="宋体" w:hAnsi="宋体" w:eastAsia="宋体" w:cs="宋体"/>
          <w:b/>
          <w:bCs w:val="0"/>
          <w:sz w:val="24"/>
          <w:lang w:eastAsia="zh-CN"/>
        </w:rPr>
        <w:t>招标文件</w:t>
      </w:r>
      <w:r>
        <w:rPr>
          <w:rFonts w:hint="eastAsia" w:ascii="宋体" w:hAnsi="宋体" w:eastAsia="宋体" w:cs="宋体"/>
          <w:b/>
          <w:bCs w:val="0"/>
          <w:sz w:val="24"/>
        </w:rPr>
        <w:t>售价：</w:t>
      </w:r>
      <w:r>
        <w:rPr>
          <w:rFonts w:hint="eastAsia" w:ascii="宋体" w:hAnsi="宋体" w:eastAsia="宋体" w:cs="宋体"/>
          <w:b/>
          <w:bCs w:val="0"/>
          <w:sz w:val="24"/>
          <w:lang w:val="en-US" w:eastAsia="zh-CN"/>
        </w:rPr>
        <w:t>以采购公告为准</w:t>
      </w:r>
      <w:r>
        <w:rPr>
          <w:rFonts w:hint="eastAsia" w:ascii="宋体" w:hAnsi="宋体" w:eastAsia="宋体" w:cs="宋体"/>
          <w:b/>
          <w:bCs w:val="0"/>
          <w:sz w:val="24"/>
        </w:rPr>
        <w:t>。</w:t>
      </w:r>
      <w:r>
        <w:rPr>
          <w:rFonts w:hint="eastAsia" w:ascii="宋体" w:hAnsi="宋体" w:eastAsia="宋体" w:cs="宋体"/>
          <w:b/>
          <w:bCs w:val="0"/>
          <w:sz w:val="24"/>
          <w:lang w:eastAsia="zh-CN"/>
        </w:rPr>
        <w:t>招标文件</w:t>
      </w:r>
      <w:r>
        <w:rPr>
          <w:rFonts w:hint="eastAsia" w:ascii="宋体" w:hAnsi="宋体" w:eastAsia="宋体" w:cs="宋体"/>
          <w:b/>
          <w:bCs w:val="0"/>
          <w:sz w:val="24"/>
        </w:rPr>
        <w:t>售出一概不退。</w:t>
      </w:r>
    </w:p>
    <w:p>
      <w:pPr>
        <w:jc w:val="both"/>
        <w:rPr>
          <w:rFonts w:hint="eastAsia"/>
          <w:lang w:eastAsia="zh-CN"/>
        </w:rPr>
      </w:pPr>
    </w:p>
    <w:sectPr>
      <w:headerReference r:id="rId3" w:type="default"/>
      <w:pgSz w:w="11906" w:h="16838"/>
      <w:pgMar w:top="1020" w:right="1020" w:bottom="1020" w:left="10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4YzEzYmMwMmMzZWNlYzc4MWU1ODdmZGYxY2MyMDIifQ=="/>
  </w:docVars>
  <w:rsids>
    <w:rsidRoot w:val="00000000"/>
    <w:rsid w:val="01B70409"/>
    <w:rsid w:val="194506CD"/>
    <w:rsid w:val="22B62804"/>
    <w:rsid w:val="36FC5EE5"/>
    <w:rsid w:val="39152DFE"/>
    <w:rsid w:val="3EF87C24"/>
    <w:rsid w:val="4B3464E4"/>
    <w:rsid w:val="4D4E3CC0"/>
    <w:rsid w:val="7055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184</Characters>
  <Lines>0</Lines>
  <Paragraphs>0</Paragraphs>
  <TotalTime>6</TotalTime>
  <ScaleCrop>false</ScaleCrop>
  <LinksUpToDate>false</LinksUpToDate>
  <CharactersWithSpaces>191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2024-04-18T03:24:00Z</dcterms:created>
  <dc:creator>Administrator</dc:creator>
  <cp:lastModifiedBy>WPS_1703576567</cp:lastModifiedBy>
  <cp:lastPrinted>2024-04-24T05:40:00Z</cp:lastPrinted>
  <dcterms:modified xsi:type="dcterms:W3CDTF">2024-05-15T02:31:48Z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FE8CBC7BC7024A17AD01E16CA07BF2B7_13</vt:lpwstr>
  </property>
</Properties>
</file>